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DF8D" w14:textId="77777777" w:rsidR="003F7736" w:rsidRPr="00F46603" w:rsidRDefault="003F7736" w:rsidP="00DF5F27">
      <w:pPr>
        <w:spacing w:after="240" w:line="259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701187E">
        <w:rPr>
          <w:rFonts w:asciiTheme="minorHAnsi" w:eastAsiaTheme="minorEastAsia" w:hAnsiTheme="minorHAnsi" w:cstheme="minorBidi"/>
          <w:b/>
          <w:bCs/>
          <w:sz w:val="32"/>
          <w:szCs w:val="32"/>
        </w:rPr>
        <w:t>CV CHECKLIST</w:t>
      </w:r>
    </w:p>
    <w:p w14:paraId="5FD0497C" w14:textId="12553D21" w:rsidR="00E60EFC" w:rsidRDefault="00DF5F27">
      <w:pPr>
        <w:spacing w:after="160" w:line="259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Use this checklist </w:t>
      </w:r>
      <w:r w:rsidR="00A81AB6">
        <w:rPr>
          <w:rFonts w:asciiTheme="minorHAnsi" w:eastAsiaTheme="minorEastAsia" w:hAnsiTheme="minorHAnsi" w:cstheme="minorBidi"/>
        </w:rPr>
        <w:t xml:space="preserve">when </w:t>
      </w:r>
      <w:r w:rsidR="003F7736" w:rsidRPr="003F7736">
        <w:rPr>
          <w:rFonts w:asciiTheme="minorHAnsi" w:eastAsiaTheme="minorEastAsia" w:hAnsiTheme="minorHAnsi" w:cstheme="minorBidi"/>
        </w:rPr>
        <w:t xml:space="preserve">writing </w:t>
      </w:r>
      <w:r w:rsidR="00A81AB6">
        <w:rPr>
          <w:rFonts w:asciiTheme="minorHAnsi" w:eastAsiaTheme="minorEastAsia" w:hAnsiTheme="minorHAnsi" w:cstheme="minorBidi"/>
        </w:rPr>
        <w:t>and</w:t>
      </w:r>
      <w:r w:rsidR="00E60EFC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editing </w:t>
      </w:r>
      <w:r w:rsidR="003F7736" w:rsidRPr="003F7736">
        <w:rPr>
          <w:rFonts w:asciiTheme="minorHAnsi" w:eastAsiaTheme="minorEastAsia" w:hAnsiTheme="minorHAnsi" w:cstheme="minorBidi"/>
        </w:rPr>
        <w:t xml:space="preserve">your </w:t>
      </w:r>
      <w:r w:rsidR="003F7736">
        <w:rPr>
          <w:rFonts w:asciiTheme="minorHAnsi" w:eastAsiaTheme="minorEastAsia" w:hAnsiTheme="minorHAnsi" w:cstheme="minorBidi"/>
        </w:rPr>
        <w:t>CV</w:t>
      </w:r>
      <w:r w:rsidR="003F7736" w:rsidRPr="003F7736">
        <w:rPr>
          <w:rFonts w:asciiTheme="minorHAnsi" w:eastAsiaTheme="minorEastAsia" w:hAnsiTheme="minorHAnsi" w:cstheme="minorBidi"/>
        </w:rPr>
        <w:t>.</w:t>
      </w:r>
      <w:r w:rsidR="003F7736">
        <w:rPr>
          <w:rFonts w:asciiTheme="minorHAnsi" w:eastAsiaTheme="minorEastAsia" w:hAnsiTheme="minorHAnsi" w:cstheme="minorBidi"/>
        </w:rPr>
        <w:t xml:space="preserve"> 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695"/>
        <w:gridCol w:w="8331"/>
      </w:tblGrid>
      <w:tr w:rsidR="003F7736" w14:paraId="1E297C35" w14:textId="77777777" w:rsidTr="00DF5F27">
        <w:tc>
          <w:tcPr>
            <w:tcW w:w="2695" w:type="dxa"/>
            <w:shd w:val="clear" w:color="auto" w:fill="E7E6E6" w:themeFill="background2"/>
          </w:tcPr>
          <w:p w14:paraId="09225969" w14:textId="5AA1A094" w:rsidR="003F7736" w:rsidRPr="00DF5F27" w:rsidRDefault="007C45F2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F5F27">
              <w:rPr>
                <w:rFonts w:asciiTheme="minorHAnsi" w:eastAsia="Times New Roman" w:hAnsiTheme="minorHAnsi"/>
                <w:sz w:val="22"/>
                <w:szCs w:val="22"/>
              </w:rPr>
              <w:t>Format</w:t>
            </w:r>
          </w:p>
        </w:tc>
        <w:tc>
          <w:tcPr>
            <w:tcW w:w="8331" w:type="dxa"/>
          </w:tcPr>
          <w:p w14:paraId="48949617" w14:textId="6258E082" w:rsidR="003F7736" w:rsidRPr="00DF5F27" w:rsidRDefault="003F773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45F2"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Follow a standard format – consider using </w:t>
            </w:r>
            <w:r w:rsidR="00DF5F2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C45F2"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template </w:t>
            </w:r>
            <w:r w:rsidR="00DF5F27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7C45F2"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7C45F2" w:rsidRPr="00DF5F2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education.uwmedicine.org/career-advising/resources/cv/</w:t>
              </w:r>
            </w:hyperlink>
            <w:r w:rsidR="007C45F2"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CCD58F" w14:textId="3FB7102A" w:rsidR="003F7736" w:rsidRPr="00DF5F27" w:rsidRDefault="003F7736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45F2"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Provide enough spacing so that </w:t>
            </w:r>
            <w:r w:rsidR="00DB07E6">
              <w:rPr>
                <w:rFonts w:asciiTheme="minorHAnsi" w:hAnsiTheme="minorHAnsi" w:cstheme="minorHAnsi"/>
                <w:sz w:val="22"/>
                <w:szCs w:val="22"/>
              </w:rPr>
              <w:t>content</w:t>
            </w:r>
            <w:r w:rsidR="007C45F2"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is easy to read</w:t>
            </w:r>
          </w:p>
        </w:tc>
      </w:tr>
      <w:tr w:rsidR="003F7736" w14:paraId="64FAEEE6" w14:textId="77777777" w:rsidTr="00DF5F27">
        <w:tc>
          <w:tcPr>
            <w:tcW w:w="2695" w:type="dxa"/>
            <w:shd w:val="clear" w:color="auto" w:fill="E7E6E6" w:themeFill="background2"/>
          </w:tcPr>
          <w:p w14:paraId="388ECC01" w14:textId="0ECEE495" w:rsidR="003F7736" w:rsidRPr="00DF5F27" w:rsidRDefault="007C45F2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F5F27">
              <w:rPr>
                <w:rFonts w:asciiTheme="minorHAnsi" w:eastAsia="Times New Roman" w:hAnsiTheme="minorHAnsi"/>
                <w:sz w:val="22"/>
                <w:szCs w:val="22"/>
              </w:rPr>
              <w:t>Spelling &amp; Grammar</w:t>
            </w:r>
          </w:p>
        </w:tc>
        <w:tc>
          <w:tcPr>
            <w:tcW w:w="8331" w:type="dxa"/>
          </w:tcPr>
          <w:p w14:paraId="59351888" w14:textId="19D6E41B" w:rsidR="003F7736" w:rsidRPr="00DF5F27" w:rsidRDefault="007C45F2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Spell check and proof-read to catch common errors </w:t>
            </w:r>
          </w:p>
        </w:tc>
      </w:tr>
      <w:tr w:rsidR="003F7736" w14:paraId="0EC00813" w14:textId="77777777" w:rsidTr="00DF5F27">
        <w:tc>
          <w:tcPr>
            <w:tcW w:w="2695" w:type="dxa"/>
            <w:shd w:val="clear" w:color="auto" w:fill="E7E6E6" w:themeFill="background2"/>
          </w:tcPr>
          <w:p w14:paraId="09ABD110" w14:textId="04BBF8BE" w:rsidR="003F7736" w:rsidRPr="00DF5F27" w:rsidRDefault="007C45F2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F5F27">
              <w:rPr>
                <w:rFonts w:asciiTheme="minorHAnsi" w:eastAsia="Times New Roman" w:hAnsiTheme="minorHAnsi"/>
                <w:sz w:val="22"/>
                <w:szCs w:val="22"/>
              </w:rPr>
              <w:t>Abbreviations &amp; A</w:t>
            </w:r>
            <w:r w:rsidRPr="00DF5F27">
              <w:rPr>
                <w:rFonts w:asciiTheme="minorHAnsi" w:eastAsia="Times New Roman" w:hAnsiTheme="minorHAnsi"/>
                <w:color w:val="1D1D1D"/>
                <w:sz w:val="22"/>
                <w:szCs w:val="22"/>
              </w:rPr>
              <w:t>cronyms</w:t>
            </w:r>
          </w:p>
        </w:tc>
        <w:tc>
          <w:tcPr>
            <w:tcW w:w="8331" w:type="dxa"/>
          </w:tcPr>
          <w:p w14:paraId="07F05A06" w14:textId="74FA94D7" w:rsidR="003F7736" w:rsidRPr="00DF5F27" w:rsidRDefault="00091263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>Preferably write the complete name for every entry</w:t>
            </w:r>
          </w:p>
          <w:p w14:paraId="1F800EAF" w14:textId="5CB5BF3A" w:rsidR="00091263" w:rsidRPr="00DF5F27" w:rsidRDefault="00091263" w:rsidP="00091263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>If us</w:t>
            </w:r>
            <w:r w:rsidR="00A4702B">
              <w:rPr>
                <w:rFonts w:asciiTheme="minorHAnsi" w:eastAsiaTheme="minorEastAsia" w:hAnsiTheme="minorHAnsi" w:cstheme="minorHAnsi"/>
                <w:sz w:val="22"/>
                <w:szCs w:val="22"/>
              </w:rPr>
              <w:t>ing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 abbreviation/acronym, </w:t>
            </w:r>
            <w:r w:rsidR="00A4702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first 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write the </w:t>
            </w:r>
            <w:r w:rsidR="00A4702B">
              <w:rPr>
                <w:rFonts w:asciiTheme="minorHAnsi" w:eastAsiaTheme="minorEastAsia" w:hAnsiTheme="minorHAnsi" w:cstheme="minorHAnsi"/>
                <w:sz w:val="22"/>
                <w:szCs w:val="22"/>
              </w:rPr>
              <w:t>full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name for the </w:t>
            </w:r>
            <w:r w:rsidR="00A4702B">
              <w:rPr>
                <w:rFonts w:asciiTheme="minorHAnsi" w:eastAsiaTheme="minorEastAsia" w:hAnsiTheme="minorHAnsi" w:cstheme="minorHAnsi"/>
                <w:sz w:val="22"/>
                <w:szCs w:val="22"/>
              </w:rPr>
              <w:t>initial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entry, along with the acronym/abbreviation; from there you can use the shortened version</w:t>
            </w:r>
          </w:p>
        </w:tc>
      </w:tr>
      <w:tr w:rsidR="007C45F2" w14:paraId="6C8F6065" w14:textId="77777777" w:rsidTr="00DF5F27">
        <w:tc>
          <w:tcPr>
            <w:tcW w:w="2695" w:type="dxa"/>
            <w:shd w:val="clear" w:color="auto" w:fill="E7E6E6" w:themeFill="background2"/>
          </w:tcPr>
          <w:p w14:paraId="6869601E" w14:textId="77777777" w:rsidR="007C45F2" w:rsidRPr="00DF5F27" w:rsidRDefault="007C45F2" w:rsidP="008B7B6B">
            <w:pPr>
              <w:spacing w:after="240" w:line="259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F5F27">
              <w:rPr>
                <w:rFonts w:asciiTheme="minorHAnsi" w:eastAsia="Times New Roman" w:hAnsiTheme="minorHAnsi"/>
                <w:sz w:val="22"/>
                <w:szCs w:val="22"/>
              </w:rPr>
              <w:t>Reverse Chronological Order &amp; Age of Entries</w:t>
            </w:r>
          </w:p>
        </w:tc>
        <w:tc>
          <w:tcPr>
            <w:tcW w:w="8331" w:type="dxa"/>
          </w:tcPr>
          <w:p w14:paraId="0EF85B16" w14:textId="6EDD2ECE" w:rsidR="007C45F2" w:rsidRPr="00DF5F27" w:rsidRDefault="00091263" w:rsidP="008B7B6B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>Enter experiences in reverse chronological order - most recent to oldest</w:t>
            </w:r>
          </w:p>
          <w:p w14:paraId="1CAB1843" w14:textId="6889D40D" w:rsidR="00091263" w:rsidRPr="00DF5F27" w:rsidRDefault="00091263" w:rsidP="008B7B6B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Include any relevant </w:t>
            </w:r>
            <w:r w:rsidR="00A4702B">
              <w:rPr>
                <w:rFonts w:asciiTheme="minorHAnsi" w:eastAsiaTheme="minorEastAsia" w:hAnsiTheme="minorHAnsi" w:cstheme="minorHAnsi"/>
                <w:sz w:val="22"/>
                <w:szCs w:val="22"/>
              </w:rPr>
              <w:t>entries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from </w:t>
            </w:r>
            <w:r w:rsid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your 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undergraduate experience and </w:t>
            </w:r>
            <w:r w:rsidR="00A4702B">
              <w:rPr>
                <w:rFonts w:asciiTheme="minorHAnsi" w:eastAsiaTheme="minorEastAsia" w:hAnsiTheme="minorHAnsi" w:cstheme="minorHAnsi"/>
                <w:sz w:val="22"/>
                <w:szCs w:val="22"/>
              </w:rPr>
              <w:t>the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time between college and medical school</w:t>
            </w:r>
          </w:p>
          <w:p w14:paraId="2D9948EC" w14:textId="4F115868" w:rsidR="00091263" w:rsidRPr="00DF5F27" w:rsidRDefault="00091263" w:rsidP="008B7B6B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>Double check for past tense and present tense</w:t>
            </w:r>
            <w:r w:rsidR="00A4702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C45F2" w14:paraId="2E2700D7" w14:textId="77777777" w:rsidTr="00DF5F27">
        <w:tc>
          <w:tcPr>
            <w:tcW w:w="2695" w:type="dxa"/>
            <w:shd w:val="clear" w:color="auto" w:fill="E7E6E6" w:themeFill="background2"/>
          </w:tcPr>
          <w:p w14:paraId="4BE8B48C" w14:textId="3BA18EB6" w:rsidR="007C45F2" w:rsidRPr="00DF5F27" w:rsidRDefault="007C45F2">
            <w:pPr>
              <w:spacing w:after="160" w:line="259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F5F27">
              <w:rPr>
                <w:rFonts w:asciiTheme="minorHAnsi" w:eastAsia="Times New Roman" w:hAnsiTheme="minorHAnsi"/>
                <w:sz w:val="22"/>
                <w:szCs w:val="22"/>
              </w:rPr>
              <w:t>Section Headings</w:t>
            </w:r>
          </w:p>
        </w:tc>
        <w:tc>
          <w:tcPr>
            <w:tcW w:w="8331" w:type="dxa"/>
          </w:tcPr>
          <w:p w14:paraId="639B4018" w14:textId="3F225744" w:rsidR="007C45F2" w:rsidRPr="00DF5F27" w:rsidRDefault="00091263">
            <w:pPr>
              <w:spacing w:after="160" w:line="259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5F2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Education heading </w:t>
            </w:r>
            <w:r w:rsidR="00A4702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comes first </w:t>
            </w:r>
          </w:p>
          <w:p w14:paraId="3963364D" w14:textId="606639E4" w:rsidR="00091263" w:rsidRPr="00A4702B" w:rsidRDefault="00091263" w:rsidP="00091263">
            <w:pPr>
              <w:spacing w:after="160" w:line="259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5F27" w:rsidRPr="00DF5F2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Place </w:t>
            </w:r>
            <w:r w:rsidR="005F412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rest of </w:t>
            </w:r>
            <w:r w:rsidR="00DF5F27" w:rsidRPr="00DF5F2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headings </w:t>
            </w:r>
            <w:r w:rsidRPr="00DF5F27">
              <w:rPr>
                <w:rFonts w:asciiTheme="minorHAnsi" w:eastAsia="Times New Roman" w:hAnsiTheme="minorHAnsi" w:cstheme="minorHAnsi"/>
                <w:sz w:val="22"/>
                <w:szCs w:val="22"/>
              </w:rPr>
              <w:t>in order of the most relevant to your specialty or the strongest qualifications first</w:t>
            </w:r>
            <w:r w:rsidR="00A4702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Or follow the order on the template. </w:t>
            </w:r>
          </w:p>
        </w:tc>
      </w:tr>
      <w:tr w:rsidR="003F7736" w14:paraId="16850DE1" w14:textId="77777777" w:rsidTr="00DF5F27">
        <w:tc>
          <w:tcPr>
            <w:tcW w:w="2695" w:type="dxa"/>
            <w:shd w:val="clear" w:color="auto" w:fill="E7E6E6" w:themeFill="background2"/>
          </w:tcPr>
          <w:p w14:paraId="113BB253" w14:textId="081196F3" w:rsidR="003F7736" w:rsidRPr="00DF5F27" w:rsidRDefault="007C45F2" w:rsidP="007C45F2">
            <w:pPr>
              <w:spacing w:after="240" w:line="259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F5F27">
              <w:rPr>
                <w:rFonts w:asciiTheme="minorHAnsi" w:eastAsia="Times New Roman" w:hAnsiTheme="minorHAnsi"/>
                <w:sz w:val="22"/>
                <w:szCs w:val="22"/>
              </w:rPr>
              <w:t>Action Verbs</w:t>
            </w:r>
          </w:p>
        </w:tc>
        <w:tc>
          <w:tcPr>
            <w:tcW w:w="8331" w:type="dxa"/>
          </w:tcPr>
          <w:p w14:paraId="62BB6DD5" w14:textId="06927E71" w:rsidR="00091263" w:rsidRPr="00091263" w:rsidRDefault="00DF5F27" w:rsidP="00091263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1263"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Start every bullet point with a strong verb that demonstrates a skill</w:t>
            </w:r>
          </w:p>
          <w:p w14:paraId="3A34CC0E" w14:textId="715E5577" w:rsidR="003F7736" w:rsidRPr="00DF5F27" w:rsidRDefault="00DF5F27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1263"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Diversify action verbs</w:t>
            </w:r>
            <w:r w:rsidR="00091263"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; use this </w:t>
            </w:r>
            <w:r w:rsidR="00091263"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resource </w:t>
            </w:r>
            <w:r w:rsidR="00091263"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for </w:t>
            </w:r>
            <w:r w:rsidR="00091263"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help:</w:t>
            </w:r>
            <w:r w:rsidR="00091263" w:rsidRPr="00DF5F2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hyperlink r:id="rId9">
              <w:r w:rsidR="00091263" w:rsidRPr="00091263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https://careers.uw.edu/resources/resume-action-verbs/</w:t>
              </w:r>
            </w:hyperlink>
          </w:p>
        </w:tc>
      </w:tr>
      <w:tr w:rsidR="00A4702B" w14:paraId="7AC25836" w14:textId="77777777" w:rsidTr="00DF5F27">
        <w:tc>
          <w:tcPr>
            <w:tcW w:w="2695" w:type="dxa"/>
            <w:shd w:val="clear" w:color="auto" w:fill="E7E6E6" w:themeFill="background2"/>
          </w:tcPr>
          <w:p w14:paraId="7506A658" w14:textId="4C5C02CE" w:rsidR="00A4702B" w:rsidRPr="00DF5F27" w:rsidRDefault="00A4702B" w:rsidP="00A4702B">
            <w:pPr>
              <w:spacing w:after="240" w:line="259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F5F27">
              <w:rPr>
                <w:rFonts w:asciiTheme="minorHAnsi" w:eastAsia="Times New Roman" w:hAnsiTheme="minorHAnsi"/>
                <w:sz w:val="22"/>
                <w:szCs w:val="22"/>
              </w:rPr>
              <w:t>Quantify</w:t>
            </w:r>
          </w:p>
        </w:tc>
        <w:tc>
          <w:tcPr>
            <w:tcW w:w="8331" w:type="dxa"/>
          </w:tcPr>
          <w:p w14:paraId="1B28794E" w14:textId="4554D223" w:rsidR="00A4702B" w:rsidRPr="00DF5F27" w:rsidRDefault="00A4702B" w:rsidP="00A4702B">
            <w:pPr>
              <w:spacing w:after="160" w:line="259" w:lineRule="auto"/>
              <w:rPr>
                <w:rFonts w:ascii="Segoe UI Symbol" w:hAnsi="Segoe UI Symbol" w:cs="Segoe UI Symbol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Quantify as often as possible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.g.,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h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ow many high school students attended the workshop?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How many people did you support at the Foot Clinic?</w:t>
            </w:r>
          </w:p>
        </w:tc>
      </w:tr>
      <w:tr w:rsidR="00A4702B" w14:paraId="51AEE166" w14:textId="77777777" w:rsidTr="00DF5F27">
        <w:tc>
          <w:tcPr>
            <w:tcW w:w="2695" w:type="dxa"/>
            <w:shd w:val="clear" w:color="auto" w:fill="E7E6E6" w:themeFill="background2"/>
          </w:tcPr>
          <w:p w14:paraId="29C713CA" w14:textId="671F6A0D" w:rsidR="00A4702B" w:rsidRPr="00DF5F27" w:rsidRDefault="00A81AB6" w:rsidP="00A4702B">
            <w:pPr>
              <w:spacing w:after="240" w:line="259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Writing b</w:t>
            </w:r>
            <w:r w:rsidR="00E60EFC">
              <w:rPr>
                <w:rFonts w:asciiTheme="minorHAnsi" w:eastAsia="Times New Roman" w:hAnsiTheme="minorHAnsi"/>
                <w:sz w:val="22"/>
                <w:szCs w:val="22"/>
              </w:rPr>
              <w:t>ullet points a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s</w:t>
            </w:r>
            <w:r w:rsidR="00E60EFC">
              <w:rPr>
                <w:rFonts w:asciiTheme="minorHAnsi" w:eastAsia="Times New Roman" w:hAnsiTheme="minorHAnsi"/>
                <w:sz w:val="22"/>
                <w:szCs w:val="22"/>
              </w:rPr>
              <w:t xml:space="preserve"> a</w:t>
            </w:r>
            <w:r w:rsidR="00FF07F7">
              <w:rPr>
                <w:rFonts w:asciiTheme="minorHAnsi" w:eastAsia="Times New Roman" w:hAnsiTheme="minorHAnsi"/>
                <w:sz w:val="22"/>
                <w:szCs w:val="22"/>
              </w:rPr>
              <w:t xml:space="preserve">ccomplishment statements </w:t>
            </w:r>
          </w:p>
        </w:tc>
        <w:tc>
          <w:tcPr>
            <w:tcW w:w="8331" w:type="dxa"/>
          </w:tcPr>
          <w:p w14:paraId="62627400" w14:textId="4C40C4A7" w:rsidR="00A4702B" w:rsidRPr="00091263" w:rsidRDefault="00A4702B" w:rsidP="00A4702B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Add 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-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>4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bullets 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per entry. </w:t>
            </w:r>
          </w:p>
          <w:p w14:paraId="596E14D1" w14:textId="5BD548B3" w:rsidR="00A4702B" w:rsidRPr="00091263" w:rsidRDefault="00A4702B" w:rsidP="00A4702B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Bullet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>points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should describe skills, 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>responsibilities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and key accomplishments. What impact did you make? 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What </w:t>
            </w:r>
            <w:r w:rsidR="005F4121">
              <w:rPr>
                <w:rFonts w:asciiTheme="minorHAnsi" w:eastAsiaTheme="minorEastAsia" w:hAnsiTheme="minorHAnsi" w:cstheme="minorHAnsi"/>
                <w:sz w:val="22"/>
                <w:szCs w:val="22"/>
              </w:rPr>
              <w:t>improved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because of your engagement?</w:t>
            </w:r>
          </w:p>
          <w:p w14:paraId="712E1F59" w14:textId="7ADB94C9" w:rsidR="00A4702B" w:rsidRPr="00091263" w:rsidRDefault="00A4702B" w:rsidP="00A4702B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escribe populations served, skills gained, projects completed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, etc.</w:t>
            </w:r>
          </w:p>
          <w:p w14:paraId="554EF8E2" w14:textId="731801F8" w:rsidR="00A4702B" w:rsidRPr="00DF5F27" w:rsidRDefault="00A4702B" w:rsidP="00A4702B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F5F2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F5F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7F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reate sub-theme headers to organize your experiences </w:t>
            </w:r>
            <w:r w:rsidR="00FF07F7">
              <w:rPr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  <w:r w:rsidR="00FF07F7"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>.g.,</w:t>
            </w:r>
            <w:r w:rsidRPr="000912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mentorship or teaching experience</w:t>
            </w:r>
          </w:p>
        </w:tc>
      </w:tr>
    </w:tbl>
    <w:p w14:paraId="2B6CC48F" w14:textId="77777777" w:rsidR="00FF07F7" w:rsidRDefault="00FF07F7" w:rsidP="00685F82">
      <w:pPr>
        <w:spacing w:after="240" w:line="259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292CA0A4" w14:textId="77777777" w:rsidR="00FF07F7" w:rsidRDefault="00FF07F7" w:rsidP="00685F82">
      <w:pPr>
        <w:spacing w:after="240" w:line="259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2A0A8AB2" w14:textId="77777777" w:rsidR="00FF07F7" w:rsidRDefault="00FF07F7" w:rsidP="00685F82">
      <w:pPr>
        <w:spacing w:after="240" w:line="259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2E7E30D1" w14:textId="301B8002" w:rsidR="00685F82" w:rsidRPr="00F46603" w:rsidRDefault="00685F82" w:rsidP="00685F82">
      <w:pPr>
        <w:spacing w:after="240" w:line="259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685F82">
        <w:rPr>
          <w:rFonts w:asciiTheme="minorHAnsi" w:eastAsiaTheme="minorEastAsia" w:hAnsiTheme="minorHAnsi" w:cstheme="minorBidi"/>
          <w:b/>
          <w:bCs/>
          <w:sz w:val="32"/>
          <w:szCs w:val="32"/>
        </w:rPr>
        <w:lastRenderedPageBreak/>
        <w:t>Bullet Point Examples</w:t>
      </w:r>
    </w:p>
    <w:p w14:paraId="3DE52048" w14:textId="1A142D72" w:rsidR="00685F82" w:rsidRDefault="00685F82">
      <w:pPr>
        <w:spacing w:after="160" w:line="259" w:lineRule="auto"/>
        <w:rPr>
          <w:rFonts w:asciiTheme="minorHAnsi" w:eastAsiaTheme="minorEastAsia" w:hAnsiTheme="minorHAnsi" w:cstheme="minorBid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5"/>
        <w:gridCol w:w="5765"/>
        <w:gridCol w:w="1435"/>
      </w:tblGrid>
      <w:tr w:rsidR="00685F82" w:rsidRPr="00685F82" w14:paraId="0D44C7AE" w14:textId="77777777" w:rsidTr="00722A1B">
        <w:tc>
          <w:tcPr>
            <w:tcW w:w="3595" w:type="dxa"/>
            <w:shd w:val="clear" w:color="auto" w:fill="auto"/>
          </w:tcPr>
          <w:p w14:paraId="06CAAEC6" w14:textId="0FA8EB0C" w:rsidR="00685F82" w:rsidRPr="00A81AB6" w:rsidRDefault="00E60EFC">
            <w:pPr>
              <w:spacing w:after="160" w:line="259" w:lineRule="auto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  <w:r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>Weak</w:t>
            </w:r>
            <w:r w:rsidR="00685F82"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 xml:space="preserve"> Statement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289F95DB" w14:textId="5389E7C1" w:rsidR="00685F82" w:rsidRPr="00685F82" w:rsidRDefault="00685F82" w:rsidP="00685F82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85F82">
              <w:rPr>
                <w:rFonts w:asciiTheme="minorHAnsi" w:eastAsia="Times New Roman" w:hAnsiTheme="minorHAnsi" w:cstheme="minorHAnsi"/>
                <w:sz w:val="22"/>
                <w:szCs w:val="22"/>
              </w:rPr>
              <w:t>Responsibilities include</w:t>
            </w:r>
            <w:r w:rsidR="000C08B5">
              <w:rPr>
                <w:rFonts w:asciiTheme="minorHAnsi" w:eastAsia="Times New Roman" w:hAnsiTheme="minorHAnsi" w:cstheme="minorHAnsi"/>
                <w:sz w:val="22"/>
                <w:szCs w:val="22"/>
              </w:rPr>
              <w:t>d helping with fall prevention measures</w:t>
            </w:r>
          </w:p>
        </w:tc>
      </w:tr>
      <w:tr w:rsidR="00685F82" w:rsidRPr="00685F82" w14:paraId="487F2CD1" w14:textId="77777777" w:rsidTr="00722A1B">
        <w:tc>
          <w:tcPr>
            <w:tcW w:w="359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AD1EE0" w14:textId="29013F7F" w:rsidR="00685F82" w:rsidRPr="00A81AB6" w:rsidRDefault="00685F82">
            <w:pPr>
              <w:spacing w:after="160" w:line="259" w:lineRule="auto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  <w:r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>Accomplishment Statement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68647D9" w14:textId="7F2E4F3A" w:rsidR="00685F82" w:rsidRPr="000C08B5" w:rsidRDefault="000C08B5" w:rsidP="000C08B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C08B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Designed and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facilitated</w:t>
            </w:r>
            <w:r w:rsidRPr="000C08B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low-impact exercise class for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seniors in which </w:t>
            </w:r>
            <w:r w:rsidRPr="000C08B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participants </w:t>
            </w:r>
            <w:r w:rsidR="001F3F0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learned </w:t>
            </w:r>
            <w:r w:rsidRPr="000C08B5">
              <w:rPr>
                <w:rFonts w:asciiTheme="minorHAnsi" w:eastAsia="Times New Roman" w:hAnsiTheme="minorHAnsi" w:cstheme="minorHAnsi"/>
                <w:sz w:val="22"/>
                <w:szCs w:val="22"/>
              </w:rPr>
              <w:t>balance</w:t>
            </w:r>
            <w:r w:rsidR="001F3F0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0C08B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strengthening exercises </w:t>
            </w:r>
            <w:r w:rsidR="001F3F03">
              <w:rPr>
                <w:rFonts w:asciiTheme="minorHAnsi" w:eastAsia="Times New Roman" w:hAnsiTheme="minorHAnsi" w:cstheme="minorHAnsi"/>
                <w:sz w:val="22"/>
                <w:szCs w:val="22"/>
              </w:rPr>
              <w:t>with the goal to decrease incidences of falling.</w:t>
            </w:r>
          </w:p>
        </w:tc>
      </w:tr>
      <w:tr w:rsidR="00685F82" w:rsidRPr="00685F82" w14:paraId="0C80947B" w14:textId="77777777" w:rsidTr="00722A1B">
        <w:tc>
          <w:tcPr>
            <w:tcW w:w="107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1A054" w14:textId="77777777" w:rsidR="00685F82" w:rsidRPr="00685F82" w:rsidRDefault="00685F82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85F82" w:rsidRPr="00685F82" w14:paraId="79DD6087" w14:textId="77777777" w:rsidTr="00722A1B"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</w:tcPr>
          <w:p w14:paraId="3BCCDD9E" w14:textId="460442C3" w:rsidR="00685F82" w:rsidRPr="00A81AB6" w:rsidRDefault="00685F82" w:rsidP="00685F82">
            <w:pPr>
              <w:spacing w:after="160" w:line="259" w:lineRule="auto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  <w:r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>Weak Statement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5ED34F" w14:textId="6FAD9903" w:rsidR="00685F82" w:rsidRPr="00685F82" w:rsidRDefault="001F3F03" w:rsidP="00685F8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Helped out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with</w:t>
            </w:r>
            <w:r w:rsidR="00685F82" w:rsidRPr="00685F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men’s </w:t>
            </w:r>
            <w:r w:rsidR="00685F82" w:rsidRPr="00685F82">
              <w:rPr>
                <w:rFonts w:asciiTheme="minorHAnsi" w:eastAsia="Times New Roman" w:hAnsiTheme="minorHAnsi" w:cstheme="minorHAnsi"/>
                <w:sz w:val="22"/>
                <w:szCs w:val="22"/>
              </w:rPr>
              <w:t>support grou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 </w:t>
            </w:r>
          </w:p>
        </w:tc>
      </w:tr>
      <w:tr w:rsidR="00685F82" w:rsidRPr="00685F82" w14:paraId="4E6D195E" w14:textId="77777777" w:rsidTr="00722A1B">
        <w:tc>
          <w:tcPr>
            <w:tcW w:w="3595" w:type="dxa"/>
            <w:shd w:val="clear" w:color="auto" w:fill="E7E6E6" w:themeFill="background2"/>
          </w:tcPr>
          <w:p w14:paraId="3CCD0B49" w14:textId="352957B0" w:rsidR="00685F82" w:rsidRPr="00A81AB6" w:rsidRDefault="00685F82" w:rsidP="00685F82">
            <w:pPr>
              <w:spacing w:after="160" w:line="259" w:lineRule="auto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  <w:r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>Accomplishment Statement</w:t>
            </w:r>
          </w:p>
        </w:tc>
        <w:tc>
          <w:tcPr>
            <w:tcW w:w="7200" w:type="dxa"/>
            <w:gridSpan w:val="2"/>
            <w:shd w:val="clear" w:color="auto" w:fill="E7E6E6" w:themeFill="background2"/>
          </w:tcPr>
          <w:p w14:paraId="2136CD42" w14:textId="1931F22A" w:rsidR="00685F82" w:rsidRPr="00685F82" w:rsidRDefault="00685F82" w:rsidP="00685F8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Co-facilitated a</w:t>
            </w:r>
            <w:r w:rsidR="00E60E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weekly support group for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25</w:t>
            </w: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</w:t>
            </w:r>
            <w:r w:rsidR="00B424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1F3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experiencing homelessness, </w:t>
            </w:r>
            <w:r w:rsidR="00B424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incorporating </w:t>
            </w:r>
            <w:proofErr w:type="gramStart"/>
            <w:r w:rsidR="001F3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meditation</w:t>
            </w:r>
            <w:proofErr w:type="gramEnd"/>
            <w:r w:rsidR="001F3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424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breathing techniques to lower stress. </w:t>
            </w:r>
          </w:p>
        </w:tc>
      </w:tr>
      <w:tr w:rsidR="00722A1B" w:rsidRPr="00685F82" w14:paraId="7300D14C" w14:textId="77777777" w:rsidTr="00722A1B">
        <w:trPr>
          <w:gridAfter w:val="1"/>
          <w:wAfter w:w="1435" w:type="dxa"/>
        </w:trPr>
        <w:tc>
          <w:tcPr>
            <w:tcW w:w="9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E49C5" w14:textId="77777777" w:rsidR="00722A1B" w:rsidRPr="00685F82" w:rsidRDefault="00722A1B" w:rsidP="00EC7499">
            <w:pPr>
              <w:spacing w:after="1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85F82" w:rsidRPr="00685F82" w14:paraId="17ACAE76" w14:textId="77777777" w:rsidTr="0022296C">
        <w:tc>
          <w:tcPr>
            <w:tcW w:w="3595" w:type="dxa"/>
            <w:shd w:val="clear" w:color="auto" w:fill="FFFFFF" w:themeFill="background1"/>
          </w:tcPr>
          <w:p w14:paraId="5877A552" w14:textId="7F12EA22" w:rsidR="00685F82" w:rsidRPr="00A81AB6" w:rsidRDefault="00685F82" w:rsidP="00685F82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</w:pPr>
            <w:r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>W</w:t>
            </w:r>
            <w:r w:rsidR="00E60EFC"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>eak</w:t>
            </w:r>
            <w:r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 xml:space="preserve"> Statement</w:t>
            </w:r>
          </w:p>
        </w:tc>
        <w:tc>
          <w:tcPr>
            <w:tcW w:w="7200" w:type="dxa"/>
            <w:gridSpan w:val="2"/>
            <w:shd w:val="clear" w:color="auto" w:fill="FFFFFF" w:themeFill="background1"/>
          </w:tcPr>
          <w:p w14:paraId="010E2BA3" w14:textId="67BB98DD" w:rsidR="00685F82" w:rsidRPr="00685F82" w:rsidRDefault="001F3F03" w:rsidP="00685F8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Designed</w:t>
            </w:r>
            <w:r w:rsidR="00685F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feedback survey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for surgery</w:t>
            </w:r>
            <w:r w:rsidR="00685F8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residents</w:t>
            </w:r>
            <w:r w:rsidR="00685F82" w:rsidRPr="00685F82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685F82" w:rsidRPr="00685F82" w14:paraId="45E29775" w14:textId="77777777" w:rsidTr="00722A1B">
        <w:tc>
          <w:tcPr>
            <w:tcW w:w="3595" w:type="dxa"/>
            <w:shd w:val="clear" w:color="auto" w:fill="E7E6E6" w:themeFill="background2"/>
          </w:tcPr>
          <w:p w14:paraId="185B6F9C" w14:textId="7D5664AD" w:rsidR="00685F82" w:rsidRPr="00A81AB6" w:rsidRDefault="00685F82" w:rsidP="00685F82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</w:pPr>
            <w:r w:rsidRPr="00A81AB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  <w:t>Accomplishment Statement</w:t>
            </w:r>
          </w:p>
        </w:tc>
        <w:tc>
          <w:tcPr>
            <w:tcW w:w="7200" w:type="dxa"/>
            <w:gridSpan w:val="2"/>
            <w:shd w:val="clear" w:color="auto" w:fill="E7E6E6" w:themeFill="background2"/>
          </w:tcPr>
          <w:p w14:paraId="06D5747D" w14:textId="7BB91DBA" w:rsidR="00685F82" w:rsidRPr="00685F82" w:rsidRDefault="00685F82" w:rsidP="00685F8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Planned</w:t>
            </w:r>
            <w:r w:rsidR="001F3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</w:t>
            </w: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implemented the first statewide satisfaction survey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using multiple data collection methods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F3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</w:t>
            </w: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elicit</w:t>
            </w:r>
            <w:r w:rsidR="001F3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feedback from 200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first-year </w:t>
            </w:r>
            <w:r w:rsidRPr="00685F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surgery residents</w:t>
            </w:r>
            <w:r w:rsidR="001F3F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0680A75" w14:textId="786C5586" w:rsidR="00B61294" w:rsidRDefault="00B61294" w:rsidP="00F46603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F19E03A" w14:textId="77777777" w:rsidR="00685F82" w:rsidRDefault="00685F82" w:rsidP="00F46603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sectPr w:rsidR="00685F82" w:rsidSect="00DF5F27">
      <w:headerReference w:type="default" r:id="rId10"/>
      <w:footerReference w:type="default" r:id="rId11"/>
      <w:pgSz w:w="12240" w:h="15840"/>
      <w:pgMar w:top="1680" w:right="720" w:bottom="720" w:left="720" w:header="71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2C83" w14:textId="77777777" w:rsidR="008142BC" w:rsidRDefault="008142BC" w:rsidP="00CB7354">
      <w:r>
        <w:separator/>
      </w:r>
    </w:p>
  </w:endnote>
  <w:endnote w:type="continuationSeparator" w:id="0">
    <w:p w14:paraId="4BF3C9FB" w14:textId="77777777" w:rsidR="008142BC" w:rsidRDefault="008142BC" w:rsidP="00C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6225" w14:textId="0A71C41A" w:rsidR="00CB7354" w:rsidRPr="00CB7354" w:rsidRDefault="00CB7354">
    <w:pPr>
      <w:pStyle w:val="Footer"/>
      <w:jc w:val="right"/>
      <w:rPr>
        <w:rFonts w:asciiTheme="majorHAnsi" w:hAnsiTheme="majorHAnsi" w:cstheme="majorHAnsi"/>
      </w:rPr>
    </w:pPr>
    <w:r w:rsidRPr="00CB7354">
      <w:rPr>
        <w:rFonts w:asciiTheme="majorHAnsi" w:hAnsiTheme="majorHAnsi" w:cstheme="majorHAnsi"/>
        <w:sz w:val="20"/>
        <w:szCs w:val="20"/>
      </w:rPr>
      <w:t xml:space="preserve">pg. </w:t>
    </w:r>
    <w:r w:rsidRPr="00CB7354">
      <w:rPr>
        <w:rFonts w:asciiTheme="majorHAnsi" w:hAnsiTheme="majorHAnsi" w:cstheme="majorHAnsi"/>
        <w:sz w:val="20"/>
        <w:szCs w:val="20"/>
      </w:rPr>
      <w:fldChar w:fldCharType="begin"/>
    </w:r>
    <w:r w:rsidRPr="00CB7354">
      <w:rPr>
        <w:rFonts w:asciiTheme="majorHAnsi" w:hAnsiTheme="majorHAnsi" w:cstheme="majorHAnsi"/>
        <w:sz w:val="20"/>
        <w:szCs w:val="20"/>
      </w:rPr>
      <w:instrText xml:space="preserve"> PAGE  \* Arabic </w:instrText>
    </w:r>
    <w:r w:rsidRPr="00CB7354">
      <w:rPr>
        <w:rFonts w:asciiTheme="majorHAnsi" w:hAnsiTheme="majorHAnsi" w:cstheme="majorHAnsi"/>
        <w:sz w:val="20"/>
        <w:szCs w:val="20"/>
      </w:rPr>
      <w:fldChar w:fldCharType="separate"/>
    </w:r>
    <w:r w:rsidR="002D1C32">
      <w:rPr>
        <w:rFonts w:asciiTheme="majorHAnsi" w:hAnsiTheme="majorHAnsi" w:cstheme="majorHAnsi"/>
        <w:noProof/>
        <w:sz w:val="20"/>
        <w:szCs w:val="20"/>
      </w:rPr>
      <w:t>1</w:t>
    </w:r>
    <w:r w:rsidRPr="00CB7354">
      <w:rPr>
        <w:rFonts w:asciiTheme="majorHAnsi" w:hAnsiTheme="majorHAnsi" w:cstheme="majorHAnsi"/>
        <w:sz w:val="20"/>
        <w:szCs w:val="20"/>
      </w:rPr>
      <w:fldChar w:fldCharType="end"/>
    </w:r>
  </w:p>
  <w:p w14:paraId="7B6C99D3" w14:textId="77777777" w:rsidR="00CB7354" w:rsidRDefault="00CB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00BA" w14:textId="77777777" w:rsidR="008142BC" w:rsidRDefault="008142BC" w:rsidP="00CB7354">
      <w:r>
        <w:separator/>
      </w:r>
    </w:p>
  </w:footnote>
  <w:footnote w:type="continuationSeparator" w:id="0">
    <w:p w14:paraId="4E475517" w14:textId="77777777" w:rsidR="008142BC" w:rsidRDefault="008142BC" w:rsidP="00CB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ABDC" w14:textId="4A89C645" w:rsidR="006318F6" w:rsidRPr="006318F6" w:rsidRDefault="006318F6" w:rsidP="006318F6">
    <w:pPr>
      <w:pStyle w:val="Head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2882401" wp14:editId="7FAA290A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993044" cy="988667"/>
          <wp:effectExtent l="0" t="0" r="0" b="2540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AMI Career_Advising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44" cy="98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18F6">
      <w:rPr>
        <w:rFonts w:asciiTheme="minorHAnsi" w:hAnsiTheme="minorHAnsi" w:cstheme="minorHAnsi"/>
        <w:sz w:val="18"/>
        <w:szCs w:val="18"/>
      </w:rPr>
      <w:t xml:space="preserve">Career Advising </w:t>
    </w:r>
  </w:p>
  <w:p w14:paraId="69371E3A" w14:textId="37EC847A" w:rsidR="006318F6" w:rsidRDefault="008142BC" w:rsidP="006318F6">
    <w:pPr>
      <w:pStyle w:val="Header"/>
      <w:jc w:val="right"/>
      <w:rPr>
        <w:rFonts w:asciiTheme="minorHAnsi" w:hAnsiTheme="minorHAnsi" w:cstheme="minorHAnsi"/>
        <w:sz w:val="18"/>
        <w:szCs w:val="18"/>
      </w:rPr>
    </w:pPr>
    <w:hyperlink r:id="rId2" w:history="1">
      <w:r w:rsidR="006318F6" w:rsidRPr="003042C9">
        <w:rPr>
          <w:rStyle w:val="Hyperlink"/>
          <w:rFonts w:asciiTheme="minorHAnsi" w:hAnsiTheme="minorHAnsi" w:cstheme="minorHAnsi"/>
          <w:sz w:val="18"/>
          <w:szCs w:val="18"/>
        </w:rPr>
        <w:t>https://education.uwmedicine.org/career-advising/resources/cv/</w:t>
      </w:r>
    </w:hyperlink>
  </w:p>
  <w:p w14:paraId="7EB79B29" w14:textId="508B76BB" w:rsidR="006318F6" w:rsidRPr="006318F6" w:rsidRDefault="006318F6" w:rsidP="006318F6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6318F6">
      <w:rPr>
        <w:rFonts w:asciiTheme="minorHAnsi" w:hAnsiTheme="minorHAnsi" w:cstheme="minorHAnsi"/>
        <w:sz w:val="18"/>
        <w:szCs w:val="18"/>
      </w:rPr>
      <w:t xml:space="preserve">Updated </w:t>
    </w:r>
    <w:r>
      <w:rPr>
        <w:rFonts w:asciiTheme="minorHAnsi" w:hAnsiTheme="minorHAnsi" w:cstheme="minorHAnsi"/>
        <w:sz w:val="18"/>
        <w:szCs w:val="18"/>
      </w:rPr>
      <w:t xml:space="preserve">April </w:t>
    </w:r>
    <w:r w:rsidRPr="006318F6">
      <w:rPr>
        <w:rFonts w:asciiTheme="minorHAnsi" w:hAnsiTheme="minorHAnsi" w:cstheme="minorHAnsi"/>
        <w:sz w:val="18"/>
        <w:szCs w:val="18"/>
      </w:rPr>
      <w:t>202</w:t>
    </w:r>
    <w:r>
      <w:rPr>
        <w:rFonts w:asciiTheme="minorHAnsi" w:hAnsiTheme="minorHAnsi" w:cstheme="minorHAnsi"/>
        <w:sz w:val="18"/>
        <w:szCs w:val="18"/>
      </w:rPr>
      <w:t>1</w:t>
    </w:r>
  </w:p>
  <w:p w14:paraId="3621D843" w14:textId="7312AE80" w:rsidR="006318F6" w:rsidRPr="006318F6" w:rsidRDefault="006318F6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6E9"/>
    <w:multiLevelType w:val="hybridMultilevel"/>
    <w:tmpl w:val="7A80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63C"/>
    <w:multiLevelType w:val="hybridMultilevel"/>
    <w:tmpl w:val="D9DA08CA"/>
    <w:lvl w:ilvl="0" w:tplc="809EA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4B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AF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60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B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6C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2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65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6F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A99"/>
    <w:multiLevelType w:val="multilevel"/>
    <w:tmpl w:val="41E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18012D"/>
    <w:multiLevelType w:val="hybridMultilevel"/>
    <w:tmpl w:val="72C6A48E"/>
    <w:lvl w:ilvl="0" w:tplc="7A048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2D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60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6B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88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4D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E8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3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27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D5C"/>
    <w:multiLevelType w:val="multilevel"/>
    <w:tmpl w:val="4C7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945600"/>
    <w:multiLevelType w:val="hybridMultilevel"/>
    <w:tmpl w:val="BC5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15BC9"/>
    <w:multiLevelType w:val="hybridMultilevel"/>
    <w:tmpl w:val="EF5C2BC0"/>
    <w:lvl w:ilvl="0" w:tplc="B04AA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A6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01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E6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20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C5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E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28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43FBB"/>
    <w:multiLevelType w:val="hybridMultilevel"/>
    <w:tmpl w:val="380A6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F81A66"/>
    <w:multiLevelType w:val="hybridMultilevel"/>
    <w:tmpl w:val="C3DAF832"/>
    <w:lvl w:ilvl="0" w:tplc="5764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2F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62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0F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0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4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4F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C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8D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06A7"/>
    <w:multiLevelType w:val="hybridMultilevel"/>
    <w:tmpl w:val="C7D2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27C07"/>
    <w:multiLevelType w:val="multilevel"/>
    <w:tmpl w:val="B1B27C68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46FBD"/>
    <w:multiLevelType w:val="multilevel"/>
    <w:tmpl w:val="D974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2367C"/>
    <w:multiLevelType w:val="multilevel"/>
    <w:tmpl w:val="F5D2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590DE7"/>
    <w:multiLevelType w:val="hybridMultilevel"/>
    <w:tmpl w:val="270699E8"/>
    <w:lvl w:ilvl="0" w:tplc="BFE41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2D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A1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6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07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6C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A5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1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A7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9D"/>
    <w:rsid w:val="000124B3"/>
    <w:rsid w:val="000852F5"/>
    <w:rsid w:val="00091263"/>
    <w:rsid w:val="0009F45E"/>
    <w:rsid w:val="000C08B5"/>
    <w:rsid w:val="001E2524"/>
    <w:rsid w:val="001F3F03"/>
    <w:rsid w:val="0022296C"/>
    <w:rsid w:val="00255AE3"/>
    <w:rsid w:val="00282B84"/>
    <w:rsid w:val="002D1C32"/>
    <w:rsid w:val="002E3190"/>
    <w:rsid w:val="00322A94"/>
    <w:rsid w:val="003475B2"/>
    <w:rsid w:val="003547E7"/>
    <w:rsid w:val="00372D7C"/>
    <w:rsid w:val="003826B8"/>
    <w:rsid w:val="003D5535"/>
    <w:rsid w:val="003F469D"/>
    <w:rsid w:val="003F7736"/>
    <w:rsid w:val="00430F40"/>
    <w:rsid w:val="00514EB6"/>
    <w:rsid w:val="00514F4F"/>
    <w:rsid w:val="0053178D"/>
    <w:rsid w:val="005C1A25"/>
    <w:rsid w:val="005D6E78"/>
    <w:rsid w:val="005F4121"/>
    <w:rsid w:val="006318F6"/>
    <w:rsid w:val="00657F65"/>
    <w:rsid w:val="00685F82"/>
    <w:rsid w:val="00722A1B"/>
    <w:rsid w:val="007C45F2"/>
    <w:rsid w:val="008142BC"/>
    <w:rsid w:val="00872C30"/>
    <w:rsid w:val="008D39DB"/>
    <w:rsid w:val="008F1E6F"/>
    <w:rsid w:val="009063E4"/>
    <w:rsid w:val="00A4702B"/>
    <w:rsid w:val="00A81AB6"/>
    <w:rsid w:val="00A937BB"/>
    <w:rsid w:val="00AE5AFC"/>
    <w:rsid w:val="00B424F4"/>
    <w:rsid w:val="00B61294"/>
    <w:rsid w:val="00B70DAC"/>
    <w:rsid w:val="00BC435D"/>
    <w:rsid w:val="00BE6123"/>
    <w:rsid w:val="00BE7FB6"/>
    <w:rsid w:val="00C07B49"/>
    <w:rsid w:val="00C37F8F"/>
    <w:rsid w:val="00C63B86"/>
    <w:rsid w:val="00C733BA"/>
    <w:rsid w:val="00C915F6"/>
    <w:rsid w:val="00CB3D36"/>
    <w:rsid w:val="00CB7354"/>
    <w:rsid w:val="00CD1913"/>
    <w:rsid w:val="00DB07E6"/>
    <w:rsid w:val="00DC1178"/>
    <w:rsid w:val="00DF5F27"/>
    <w:rsid w:val="00E215D8"/>
    <w:rsid w:val="00E517FF"/>
    <w:rsid w:val="00E60EFC"/>
    <w:rsid w:val="00EDCA55"/>
    <w:rsid w:val="00F43592"/>
    <w:rsid w:val="00F46603"/>
    <w:rsid w:val="00FD52FD"/>
    <w:rsid w:val="00FF07F7"/>
    <w:rsid w:val="01F49C03"/>
    <w:rsid w:val="02B8CA48"/>
    <w:rsid w:val="0701187E"/>
    <w:rsid w:val="0D249BA4"/>
    <w:rsid w:val="10F81D53"/>
    <w:rsid w:val="116DA162"/>
    <w:rsid w:val="15C6385F"/>
    <w:rsid w:val="20275202"/>
    <w:rsid w:val="246AD540"/>
    <w:rsid w:val="2ECE3475"/>
    <w:rsid w:val="3E9AE976"/>
    <w:rsid w:val="3FC06470"/>
    <w:rsid w:val="47568A69"/>
    <w:rsid w:val="483A0FD1"/>
    <w:rsid w:val="5865D3CE"/>
    <w:rsid w:val="5BBE2E06"/>
    <w:rsid w:val="5F189619"/>
    <w:rsid w:val="5F5B9B45"/>
    <w:rsid w:val="6C215DAD"/>
    <w:rsid w:val="6DCA3A61"/>
    <w:rsid w:val="6E3F01B9"/>
    <w:rsid w:val="6F0732CB"/>
    <w:rsid w:val="6FBCEBA7"/>
    <w:rsid w:val="72249F0D"/>
    <w:rsid w:val="7238B455"/>
    <w:rsid w:val="7305E4EF"/>
    <w:rsid w:val="7398ACEF"/>
    <w:rsid w:val="74B29B04"/>
    <w:rsid w:val="7BD21443"/>
    <w:rsid w:val="7C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EBE3"/>
  <w15:chartTrackingRefBased/>
  <w15:docId w15:val="{05A6273E-CB47-4C42-BAFA-CAD73376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1913"/>
    <w:pPr>
      <w:autoSpaceDE w:val="0"/>
      <w:autoSpaceDN w:val="0"/>
      <w:adjustRightInd w:val="0"/>
      <w:ind w:left="39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A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5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5F6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D1913"/>
    <w:pPr>
      <w:autoSpaceDE w:val="0"/>
      <w:autoSpaceDN w:val="0"/>
      <w:adjustRightInd w:val="0"/>
      <w:ind w:left="3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D1913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CD1913"/>
    <w:rPr>
      <w:rFonts w:ascii="Calibri" w:hAnsi="Calibri" w:cs="Calibri"/>
      <w:b/>
      <w:bCs/>
    </w:rPr>
  </w:style>
  <w:style w:type="paragraph" w:customStyle="1" w:styleId="paragraph">
    <w:name w:val="paragraph"/>
    <w:basedOn w:val="Normal"/>
    <w:rsid w:val="00AE5AFC"/>
    <w:rPr>
      <w:rFonts w:eastAsia="Times New Roman"/>
    </w:rPr>
  </w:style>
  <w:style w:type="character" w:customStyle="1" w:styleId="normaltextrun1">
    <w:name w:val="normaltextrun1"/>
    <w:basedOn w:val="DefaultParagraphFont"/>
    <w:rsid w:val="00AE5AFC"/>
  </w:style>
  <w:style w:type="character" w:customStyle="1" w:styleId="eop">
    <w:name w:val="eop"/>
    <w:basedOn w:val="DefaultParagraphFont"/>
    <w:rsid w:val="00AE5AFC"/>
  </w:style>
  <w:style w:type="character" w:customStyle="1" w:styleId="Heading4Char">
    <w:name w:val="Heading 4 Char"/>
    <w:basedOn w:val="DefaultParagraphFont"/>
    <w:link w:val="Heading4"/>
    <w:uiPriority w:val="9"/>
    <w:semiHidden/>
    <w:rsid w:val="00AE5AF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33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35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354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18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8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833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25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0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81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9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94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5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5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50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04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03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02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72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50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77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9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07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30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36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87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16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31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69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18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60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45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13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2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17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93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44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51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80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3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7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87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4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01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34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98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51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3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904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2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5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20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54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22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15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uwmedicine.org/career-advising/resources/c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reers.uw.edu/resources/resume-action-verb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.uwmedicine.org/career-advising/resources/c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0E48-4466-415A-8D70-57B5E602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Tripp</dc:creator>
  <cp:keywords/>
  <dc:description/>
  <cp:lastModifiedBy>Sarah Thomson</cp:lastModifiedBy>
  <cp:revision>2</cp:revision>
  <dcterms:created xsi:type="dcterms:W3CDTF">2021-04-13T05:38:00Z</dcterms:created>
  <dcterms:modified xsi:type="dcterms:W3CDTF">2021-04-13T05:38:00Z</dcterms:modified>
</cp:coreProperties>
</file>